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9390" w14:textId="7AD8CF36" w:rsidR="00927A7A" w:rsidRDefault="0063482D" w:rsidP="0063482D">
      <w:pPr>
        <w:jc w:val="center"/>
      </w:pPr>
      <w:r>
        <w:rPr>
          <w:rFonts w:eastAsia="Times New Roman"/>
          <w:noProof/>
        </w:rPr>
        <w:drawing>
          <wp:inline distT="0" distB="0" distL="0" distR="0" wp14:anchorId="6A92475F" wp14:editId="3E8D64B8">
            <wp:extent cx="5097780" cy="6096000"/>
            <wp:effectExtent l="0" t="0" r="7620" b="0"/>
            <wp:docPr id="1" name="Bilde 1" descr="Et bilde som inneholder tekst, skjermbil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skjermbild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9B6C" w14:textId="725DEC0B" w:rsidR="0063482D" w:rsidRDefault="0063482D" w:rsidP="0063482D">
      <w:pPr>
        <w:jc w:val="center"/>
      </w:pPr>
      <w:r>
        <w:t>SØKNADEN MÅ GÅ GJENNOM Visma-Nærøysund kommune</w:t>
      </w:r>
    </w:p>
    <w:sectPr w:rsidR="00634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2D"/>
    <w:rsid w:val="00166496"/>
    <w:rsid w:val="0063482D"/>
    <w:rsid w:val="0064214C"/>
    <w:rsid w:val="008D3C0A"/>
    <w:rsid w:val="0092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0F8A"/>
  <w15:chartTrackingRefBased/>
  <w15:docId w15:val="{63D73CCE-67EA-4666-8FDE-70A6AA16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34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3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4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4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4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4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4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4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4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34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34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34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348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348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348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348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348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3482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34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3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34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34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3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3482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3482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3482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34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3482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34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1c6a26b-0d69-4b4b-bd92-4c166ca4e44b@EURP190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Trio Barnehager AS</dc:creator>
  <cp:keywords/>
  <dc:description/>
  <cp:lastModifiedBy>Trio Barnehager AS</cp:lastModifiedBy>
  <cp:revision>1</cp:revision>
  <dcterms:created xsi:type="dcterms:W3CDTF">2026-02-04T14:01:00Z</dcterms:created>
  <dcterms:modified xsi:type="dcterms:W3CDTF">2026-02-04T14:02:00Z</dcterms:modified>
</cp:coreProperties>
</file>